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7FD" w:rsidRPr="00FC7361" w:rsidRDefault="001417FD" w:rsidP="00FC7361">
      <w:pPr>
        <w:rPr>
          <w:rFonts w:ascii="Times New Roman" w:eastAsia="Times New Roman" w:hAnsi="Times New Roman" w:cs="Times New Roman"/>
          <w:color w:val="000000"/>
          <w:sz w:val="24"/>
          <w:szCs w:val="24"/>
        </w:rPr>
      </w:pPr>
      <w:bookmarkStart w:id="0" w:name="_Hlk515602929"/>
      <w:bookmarkStart w:id="1" w:name="_GoBack"/>
      <w:r w:rsidRPr="00FC7361">
        <w:rPr>
          <w:rFonts w:ascii="Times New Roman" w:eastAsia="Times New Roman" w:hAnsi="Times New Roman" w:cs="Times New Roman"/>
          <w:b/>
          <w:bCs/>
          <w:color w:val="000000"/>
          <w:sz w:val="24"/>
          <w:szCs w:val="24"/>
        </w:rPr>
        <w:t>UTILIZATION OF ECHOCARDIOGRAPHY IN PULMONARY EMBOLISM: A GROUND REALITY</w:t>
      </w:r>
    </w:p>
    <w:p w:rsidR="00FC7361" w:rsidRDefault="001417FD" w:rsidP="00FC7361">
      <w:pPr>
        <w:rPr>
          <w:rFonts w:ascii="Times New Roman" w:eastAsia="Times New Roman" w:hAnsi="Times New Roman" w:cs="Times New Roman"/>
          <w:color w:val="000000"/>
          <w:sz w:val="24"/>
          <w:szCs w:val="24"/>
          <w:vertAlign w:val="superscript"/>
        </w:rPr>
      </w:pPr>
      <w:r w:rsidRPr="00FC7361">
        <w:rPr>
          <w:rFonts w:ascii="Times New Roman" w:eastAsia="Times New Roman" w:hAnsi="Times New Roman" w:cs="Times New Roman"/>
          <w:b/>
          <w:bCs/>
          <w:color w:val="000000"/>
          <w:sz w:val="24"/>
          <w:szCs w:val="24"/>
          <w:u w:val="single"/>
        </w:rPr>
        <w:t>H. Lodhi</w:t>
      </w:r>
      <w:r w:rsidRPr="00FC7361">
        <w:rPr>
          <w:rFonts w:ascii="Times New Roman" w:eastAsia="Times New Roman" w:hAnsi="Times New Roman" w:cs="Times New Roman"/>
          <w:color w:val="000000"/>
          <w:sz w:val="24"/>
          <w:szCs w:val="24"/>
          <w:u w:val="single"/>
          <w:vertAlign w:val="superscript"/>
        </w:rPr>
        <w:t>1</w:t>
      </w:r>
      <w:r w:rsidRPr="00FC7361">
        <w:rPr>
          <w:rFonts w:ascii="Times New Roman" w:eastAsia="Times New Roman" w:hAnsi="Times New Roman" w:cs="Times New Roman"/>
          <w:color w:val="000000"/>
          <w:sz w:val="24"/>
          <w:szCs w:val="24"/>
        </w:rPr>
        <w:t>, M. Waqas</w:t>
      </w:r>
      <w:r w:rsidRPr="00FC7361">
        <w:rPr>
          <w:rFonts w:ascii="Times New Roman" w:eastAsia="Times New Roman" w:hAnsi="Times New Roman" w:cs="Times New Roman"/>
          <w:color w:val="000000"/>
          <w:sz w:val="24"/>
          <w:szCs w:val="24"/>
          <w:vertAlign w:val="superscript"/>
        </w:rPr>
        <w:t>1</w:t>
      </w:r>
      <w:r w:rsidRPr="00FC7361">
        <w:rPr>
          <w:rFonts w:ascii="Times New Roman" w:eastAsia="Times New Roman" w:hAnsi="Times New Roman" w:cs="Times New Roman"/>
          <w:color w:val="000000"/>
          <w:sz w:val="24"/>
          <w:szCs w:val="24"/>
        </w:rPr>
        <w:t>, M. Khan</w:t>
      </w:r>
      <w:r w:rsidRPr="00FC7361">
        <w:rPr>
          <w:rFonts w:ascii="Times New Roman" w:eastAsia="Times New Roman" w:hAnsi="Times New Roman" w:cs="Times New Roman"/>
          <w:color w:val="000000"/>
          <w:sz w:val="24"/>
          <w:szCs w:val="24"/>
          <w:vertAlign w:val="superscript"/>
        </w:rPr>
        <w:t>2</w:t>
      </w:r>
      <w:r w:rsidRPr="00FC7361">
        <w:rPr>
          <w:rFonts w:ascii="Times New Roman" w:eastAsia="Times New Roman" w:hAnsi="Times New Roman" w:cs="Times New Roman"/>
          <w:color w:val="000000"/>
          <w:sz w:val="24"/>
          <w:szCs w:val="24"/>
        </w:rPr>
        <w:t>, H. Shafiq</w:t>
      </w:r>
      <w:r w:rsidRPr="00FC7361">
        <w:rPr>
          <w:rFonts w:ascii="Times New Roman" w:eastAsia="Times New Roman" w:hAnsi="Times New Roman" w:cs="Times New Roman"/>
          <w:color w:val="000000"/>
          <w:sz w:val="24"/>
          <w:szCs w:val="24"/>
          <w:vertAlign w:val="superscript"/>
        </w:rPr>
        <w:t>3</w:t>
      </w:r>
      <w:r w:rsidRPr="00FC7361">
        <w:rPr>
          <w:rFonts w:ascii="Times New Roman" w:eastAsia="Times New Roman" w:hAnsi="Times New Roman" w:cs="Times New Roman"/>
          <w:color w:val="000000"/>
          <w:sz w:val="24"/>
          <w:szCs w:val="24"/>
        </w:rPr>
        <w:t>, I. Achebe</w:t>
      </w:r>
      <w:r w:rsidRPr="00FC7361">
        <w:rPr>
          <w:rFonts w:ascii="Times New Roman" w:eastAsia="Times New Roman" w:hAnsi="Times New Roman" w:cs="Times New Roman"/>
          <w:color w:val="000000"/>
          <w:sz w:val="24"/>
          <w:szCs w:val="24"/>
          <w:vertAlign w:val="superscript"/>
        </w:rPr>
        <w:t>4</w:t>
      </w:r>
      <w:r w:rsidRPr="00FC7361">
        <w:rPr>
          <w:rFonts w:ascii="Times New Roman" w:eastAsia="Times New Roman" w:hAnsi="Times New Roman" w:cs="Times New Roman"/>
          <w:color w:val="000000"/>
          <w:sz w:val="24"/>
          <w:szCs w:val="24"/>
        </w:rPr>
        <w:t>, A. Shafiq</w:t>
      </w:r>
      <w:r w:rsidRPr="00FC7361">
        <w:rPr>
          <w:rFonts w:ascii="Times New Roman" w:eastAsia="Times New Roman" w:hAnsi="Times New Roman" w:cs="Times New Roman"/>
          <w:color w:val="000000"/>
          <w:sz w:val="24"/>
          <w:szCs w:val="24"/>
          <w:vertAlign w:val="superscript"/>
        </w:rPr>
        <w:t>5</w:t>
      </w:r>
    </w:p>
    <w:p w:rsidR="00FC7361" w:rsidRDefault="001417FD" w:rsidP="00FC7361">
      <w:pPr>
        <w:rPr>
          <w:rFonts w:ascii="Times New Roman" w:eastAsia="Times New Roman" w:hAnsi="Times New Roman" w:cs="Times New Roman"/>
          <w:color w:val="000000"/>
          <w:sz w:val="24"/>
          <w:szCs w:val="24"/>
        </w:rPr>
      </w:pPr>
      <w:r w:rsidRPr="00FC7361">
        <w:rPr>
          <w:rFonts w:ascii="Times New Roman" w:eastAsia="Times New Roman" w:hAnsi="Times New Roman" w:cs="Times New Roman"/>
          <w:color w:val="000000"/>
          <w:sz w:val="24"/>
          <w:szCs w:val="24"/>
          <w:vertAlign w:val="superscript"/>
        </w:rPr>
        <w:t>1</w:t>
      </w:r>
      <w:r w:rsidRPr="00FC7361">
        <w:rPr>
          <w:rFonts w:ascii="Times New Roman" w:eastAsia="Times New Roman" w:hAnsi="Times New Roman" w:cs="Times New Roman"/>
          <w:color w:val="000000"/>
          <w:sz w:val="24"/>
          <w:szCs w:val="24"/>
        </w:rPr>
        <w:t>Baptist Memorial Medical Group, Southaven, MS, USA</w:t>
      </w:r>
    </w:p>
    <w:bookmarkEnd w:id="0"/>
    <w:bookmarkEnd w:id="1"/>
    <w:p w:rsidR="00FC7361" w:rsidRDefault="001417FD" w:rsidP="00FC7361">
      <w:pPr>
        <w:rPr>
          <w:rFonts w:ascii="Times New Roman" w:eastAsia="Times New Roman" w:hAnsi="Times New Roman" w:cs="Times New Roman"/>
          <w:color w:val="000000"/>
          <w:sz w:val="24"/>
          <w:szCs w:val="24"/>
        </w:rPr>
      </w:pPr>
      <w:r w:rsidRPr="00FC7361">
        <w:rPr>
          <w:rFonts w:ascii="Times New Roman" w:eastAsia="Times New Roman" w:hAnsi="Times New Roman" w:cs="Times New Roman"/>
          <w:color w:val="000000"/>
          <w:sz w:val="24"/>
          <w:szCs w:val="24"/>
          <w:vertAlign w:val="superscript"/>
        </w:rPr>
        <w:t>2</w:t>
      </w:r>
      <w:r w:rsidRPr="00FC7361">
        <w:rPr>
          <w:rFonts w:ascii="Times New Roman" w:eastAsia="Times New Roman" w:hAnsi="Times New Roman" w:cs="Times New Roman"/>
          <w:color w:val="000000"/>
          <w:sz w:val="24"/>
          <w:szCs w:val="24"/>
        </w:rPr>
        <w:t>Albert Einstein college, New York, NY, USA</w:t>
      </w:r>
    </w:p>
    <w:p w:rsidR="00FC7361" w:rsidRDefault="001417FD" w:rsidP="00FC7361">
      <w:pPr>
        <w:rPr>
          <w:rFonts w:ascii="Times New Roman" w:eastAsia="Times New Roman" w:hAnsi="Times New Roman" w:cs="Times New Roman"/>
          <w:color w:val="000000"/>
          <w:sz w:val="24"/>
          <w:szCs w:val="24"/>
        </w:rPr>
      </w:pPr>
      <w:r w:rsidRPr="00FC7361">
        <w:rPr>
          <w:rFonts w:ascii="Times New Roman" w:eastAsia="Times New Roman" w:hAnsi="Times New Roman" w:cs="Times New Roman"/>
          <w:color w:val="000000"/>
          <w:sz w:val="24"/>
          <w:szCs w:val="24"/>
          <w:vertAlign w:val="superscript"/>
        </w:rPr>
        <w:t>3</w:t>
      </w:r>
      <w:r w:rsidRPr="00FC7361">
        <w:rPr>
          <w:rFonts w:ascii="Times New Roman" w:eastAsia="Times New Roman" w:hAnsi="Times New Roman" w:cs="Times New Roman"/>
          <w:color w:val="000000"/>
          <w:sz w:val="24"/>
          <w:szCs w:val="24"/>
        </w:rPr>
        <w:t xml:space="preserve">Aureus University School of Medicine, </w:t>
      </w:r>
      <w:proofErr w:type="spellStart"/>
      <w:r w:rsidRPr="00FC7361">
        <w:rPr>
          <w:rFonts w:ascii="Times New Roman" w:eastAsia="Times New Roman" w:hAnsi="Times New Roman" w:cs="Times New Roman"/>
          <w:color w:val="000000"/>
          <w:sz w:val="24"/>
          <w:szCs w:val="24"/>
        </w:rPr>
        <w:t>Oranjestad</w:t>
      </w:r>
      <w:proofErr w:type="spellEnd"/>
      <w:r w:rsidRPr="00FC7361">
        <w:rPr>
          <w:rFonts w:ascii="Times New Roman" w:eastAsia="Times New Roman" w:hAnsi="Times New Roman" w:cs="Times New Roman"/>
          <w:color w:val="000000"/>
          <w:sz w:val="24"/>
          <w:szCs w:val="24"/>
        </w:rPr>
        <w:t>, Aruba</w:t>
      </w:r>
    </w:p>
    <w:p w:rsidR="00FC7361" w:rsidRDefault="001417FD" w:rsidP="00FC7361">
      <w:pPr>
        <w:rPr>
          <w:rFonts w:ascii="Times New Roman" w:eastAsia="Times New Roman" w:hAnsi="Times New Roman" w:cs="Times New Roman"/>
          <w:color w:val="000000"/>
          <w:sz w:val="24"/>
          <w:szCs w:val="24"/>
        </w:rPr>
      </w:pPr>
      <w:r w:rsidRPr="00FC7361">
        <w:rPr>
          <w:rFonts w:ascii="Times New Roman" w:eastAsia="Times New Roman" w:hAnsi="Times New Roman" w:cs="Times New Roman"/>
          <w:color w:val="000000"/>
          <w:sz w:val="24"/>
          <w:szCs w:val="24"/>
          <w:vertAlign w:val="superscript"/>
        </w:rPr>
        <w:t>4</w:t>
      </w:r>
      <w:r w:rsidRPr="00FC7361">
        <w:rPr>
          <w:rFonts w:ascii="Times New Roman" w:eastAsia="Times New Roman" w:hAnsi="Times New Roman" w:cs="Times New Roman"/>
          <w:color w:val="000000"/>
          <w:sz w:val="24"/>
          <w:szCs w:val="24"/>
        </w:rPr>
        <w:t>UTSW Medical Center, Dallas, TX, USA</w:t>
      </w:r>
    </w:p>
    <w:p w:rsidR="001417FD" w:rsidRPr="00FC7361" w:rsidRDefault="001417FD" w:rsidP="00FC7361">
      <w:pPr>
        <w:rPr>
          <w:rFonts w:ascii="Times New Roman" w:eastAsia="Times New Roman" w:hAnsi="Times New Roman" w:cs="Times New Roman"/>
          <w:color w:val="000000"/>
          <w:sz w:val="24"/>
          <w:szCs w:val="24"/>
        </w:rPr>
      </w:pPr>
      <w:r w:rsidRPr="00FC7361">
        <w:rPr>
          <w:rFonts w:ascii="Times New Roman" w:eastAsia="Times New Roman" w:hAnsi="Times New Roman" w:cs="Times New Roman"/>
          <w:color w:val="000000"/>
          <w:sz w:val="24"/>
          <w:szCs w:val="24"/>
          <w:vertAlign w:val="superscript"/>
        </w:rPr>
        <w:t>5</w:t>
      </w:r>
      <w:r w:rsidRPr="00FC7361">
        <w:rPr>
          <w:rFonts w:ascii="Times New Roman" w:eastAsia="Times New Roman" w:hAnsi="Times New Roman" w:cs="Times New Roman"/>
          <w:color w:val="000000"/>
          <w:sz w:val="24"/>
          <w:szCs w:val="24"/>
        </w:rPr>
        <w:t>Aurora Health Care, Milwaukee, WI, USA</w:t>
      </w:r>
    </w:p>
    <w:p w:rsidR="001417FD" w:rsidRPr="00FC7361" w:rsidRDefault="001417FD" w:rsidP="00FC7361">
      <w:pPr>
        <w:rPr>
          <w:rFonts w:ascii="Times New Roman" w:eastAsia="Times New Roman" w:hAnsi="Times New Roman" w:cs="Times New Roman"/>
          <w:color w:val="000000"/>
          <w:sz w:val="24"/>
          <w:szCs w:val="24"/>
        </w:rPr>
      </w:pPr>
    </w:p>
    <w:p w:rsidR="00FC7361" w:rsidRDefault="001417FD" w:rsidP="00FC7361">
      <w:pPr>
        <w:jc w:val="both"/>
        <w:rPr>
          <w:rFonts w:ascii="Times New Roman" w:eastAsia="Times New Roman" w:hAnsi="Times New Roman" w:cs="Times New Roman"/>
          <w:color w:val="000000"/>
          <w:sz w:val="24"/>
          <w:szCs w:val="24"/>
        </w:rPr>
      </w:pPr>
      <w:r w:rsidRPr="00FC7361">
        <w:rPr>
          <w:rFonts w:ascii="Times New Roman" w:eastAsia="Times New Roman" w:hAnsi="Times New Roman" w:cs="Times New Roman"/>
          <w:color w:val="000000"/>
          <w:sz w:val="24"/>
          <w:szCs w:val="24"/>
        </w:rPr>
        <w:t xml:space="preserve">We wanted to see how echocardiogram is utilized in a community setting, in pulmonary embolism (PE) patients and how it affects the clinician’s decision to use </w:t>
      </w:r>
      <w:proofErr w:type="spellStart"/>
      <w:r w:rsidRPr="00FC7361">
        <w:rPr>
          <w:rFonts w:ascii="Times New Roman" w:eastAsia="Times New Roman" w:hAnsi="Times New Roman" w:cs="Times New Roman"/>
          <w:color w:val="000000"/>
          <w:sz w:val="24"/>
          <w:szCs w:val="24"/>
        </w:rPr>
        <w:t>tPA</w:t>
      </w:r>
      <w:proofErr w:type="spellEnd"/>
      <w:r w:rsidRPr="00FC7361">
        <w:rPr>
          <w:rFonts w:ascii="Times New Roman" w:eastAsia="Times New Roman" w:hAnsi="Times New Roman" w:cs="Times New Roman"/>
          <w:color w:val="000000"/>
          <w:sz w:val="24"/>
          <w:szCs w:val="24"/>
        </w:rPr>
        <w:t>.</w:t>
      </w:r>
      <w:r w:rsidRPr="00FC7361">
        <w:rPr>
          <w:rFonts w:ascii="Times New Roman" w:eastAsia="Times New Roman" w:hAnsi="Times New Roman" w:cs="Times New Roman"/>
          <w:color w:val="000000"/>
          <w:sz w:val="24"/>
          <w:szCs w:val="24"/>
        </w:rPr>
        <w:br/>
      </w:r>
      <w:r w:rsidR="00FC7361" w:rsidRPr="00FC7361">
        <w:rPr>
          <w:rFonts w:ascii="Times New Roman" w:eastAsia="Times New Roman" w:hAnsi="Times New Roman" w:cs="Times New Roman"/>
          <w:b/>
          <w:bCs/>
          <w:color w:val="000000"/>
          <w:sz w:val="24"/>
          <w:szCs w:val="24"/>
        </w:rPr>
        <w:t>Background</w:t>
      </w:r>
      <w:r w:rsidRPr="00FC7361">
        <w:rPr>
          <w:rFonts w:ascii="Times New Roman" w:eastAsia="Times New Roman" w:hAnsi="Times New Roman" w:cs="Times New Roman"/>
          <w:b/>
          <w:bCs/>
          <w:color w:val="000000"/>
          <w:sz w:val="24"/>
          <w:szCs w:val="24"/>
        </w:rPr>
        <w:t>:</w:t>
      </w:r>
      <w:r w:rsidR="00FC7361">
        <w:rPr>
          <w:rFonts w:ascii="Times New Roman" w:eastAsia="Times New Roman" w:hAnsi="Times New Roman" w:cs="Times New Roman"/>
          <w:b/>
          <w:bCs/>
          <w:color w:val="000000"/>
          <w:sz w:val="24"/>
          <w:szCs w:val="24"/>
        </w:rPr>
        <w:t xml:space="preserve"> </w:t>
      </w:r>
      <w:r w:rsidRPr="00FC7361">
        <w:rPr>
          <w:rFonts w:ascii="Times New Roman" w:eastAsia="Times New Roman" w:hAnsi="Times New Roman" w:cs="Times New Roman"/>
          <w:color w:val="000000"/>
          <w:sz w:val="24"/>
          <w:szCs w:val="24"/>
        </w:rPr>
        <w:t>PE is a common diagnosis in the emergency department (ED). Standard treatment for PE includes anticoagulation. Traditionally unstable patients, with persistent hypotension or hypoxia, are candidates for tissue plasminogen activator (</w:t>
      </w:r>
      <w:proofErr w:type="spellStart"/>
      <w:r w:rsidRPr="00FC7361">
        <w:rPr>
          <w:rFonts w:ascii="Times New Roman" w:eastAsia="Times New Roman" w:hAnsi="Times New Roman" w:cs="Times New Roman"/>
          <w:color w:val="000000"/>
          <w:sz w:val="24"/>
          <w:szCs w:val="24"/>
        </w:rPr>
        <w:t>tPA</w:t>
      </w:r>
      <w:proofErr w:type="spellEnd"/>
      <w:r w:rsidRPr="00FC7361">
        <w:rPr>
          <w:rFonts w:ascii="Times New Roman" w:eastAsia="Times New Roman" w:hAnsi="Times New Roman" w:cs="Times New Roman"/>
          <w:color w:val="000000"/>
          <w:sz w:val="24"/>
          <w:szCs w:val="24"/>
        </w:rPr>
        <w:t xml:space="preserve">). Echocardiographic findings didn’t affect the </w:t>
      </w:r>
      <w:proofErr w:type="spellStart"/>
      <w:r w:rsidRPr="00FC7361">
        <w:rPr>
          <w:rFonts w:ascii="Times New Roman" w:eastAsia="Times New Roman" w:hAnsi="Times New Roman" w:cs="Times New Roman"/>
          <w:color w:val="000000"/>
          <w:sz w:val="24"/>
          <w:szCs w:val="24"/>
        </w:rPr>
        <w:t>tPA</w:t>
      </w:r>
      <w:proofErr w:type="spellEnd"/>
      <w:r w:rsidRPr="00FC7361">
        <w:rPr>
          <w:rFonts w:ascii="Times New Roman" w:eastAsia="Times New Roman" w:hAnsi="Times New Roman" w:cs="Times New Roman"/>
          <w:color w:val="000000"/>
          <w:sz w:val="24"/>
          <w:szCs w:val="24"/>
        </w:rPr>
        <w:t xml:space="preserve"> decision based upon those recommendations. However recently, there has been an increased trend of echocardiography use in PE, based upon on expert recommendations, yet there is no clear consensus.</w:t>
      </w:r>
    </w:p>
    <w:p w:rsidR="00FC7361" w:rsidRDefault="00FC7361" w:rsidP="00FC7361">
      <w:pPr>
        <w:jc w:val="both"/>
        <w:rPr>
          <w:rFonts w:ascii="Times New Roman" w:eastAsia="Times New Roman" w:hAnsi="Times New Roman" w:cs="Times New Roman"/>
          <w:color w:val="000000"/>
          <w:sz w:val="24"/>
          <w:szCs w:val="24"/>
        </w:rPr>
      </w:pPr>
      <w:r w:rsidRPr="00FC7361">
        <w:rPr>
          <w:rFonts w:ascii="Times New Roman" w:eastAsia="Times New Roman" w:hAnsi="Times New Roman" w:cs="Times New Roman"/>
          <w:b/>
          <w:bCs/>
          <w:color w:val="000000"/>
          <w:sz w:val="24"/>
          <w:szCs w:val="24"/>
        </w:rPr>
        <w:t>Methods:</w:t>
      </w:r>
      <w:r>
        <w:rPr>
          <w:rFonts w:ascii="Times New Roman" w:eastAsia="Times New Roman" w:hAnsi="Times New Roman" w:cs="Times New Roman"/>
          <w:b/>
          <w:bCs/>
          <w:color w:val="000000"/>
          <w:sz w:val="24"/>
          <w:szCs w:val="24"/>
        </w:rPr>
        <w:t xml:space="preserve"> </w:t>
      </w:r>
      <w:r w:rsidR="001417FD" w:rsidRPr="00FC7361">
        <w:rPr>
          <w:rFonts w:ascii="Times New Roman" w:eastAsia="Times New Roman" w:hAnsi="Times New Roman" w:cs="Times New Roman"/>
          <w:color w:val="000000"/>
          <w:sz w:val="24"/>
          <w:szCs w:val="24"/>
        </w:rPr>
        <w:t>For this retrospective study, we included 306 patients of age &gt; 18, admitted through ED with diagnosis of PE, ICD 10 codes I269.9 &amp; I269.99, between June of 2016 to January 2017. Echocardiography results and treatment plans were reviewed to see how it changed management.</w:t>
      </w:r>
      <w:r>
        <w:rPr>
          <w:rFonts w:ascii="Times New Roman" w:eastAsia="Times New Roman" w:hAnsi="Times New Roman" w:cs="Times New Roman"/>
          <w:color w:val="000000"/>
          <w:sz w:val="24"/>
          <w:szCs w:val="24"/>
        </w:rPr>
        <w:t xml:space="preserve"> </w:t>
      </w:r>
    </w:p>
    <w:p w:rsidR="00FC7361" w:rsidRDefault="00FC7361" w:rsidP="00FC7361">
      <w:pPr>
        <w:jc w:val="both"/>
        <w:rPr>
          <w:rFonts w:ascii="Times New Roman" w:eastAsia="Times New Roman" w:hAnsi="Times New Roman" w:cs="Times New Roman"/>
          <w:color w:val="000000"/>
          <w:sz w:val="24"/>
          <w:szCs w:val="24"/>
        </w:rPr>
      </w:pPr>
      <w:r w:rsidRPr="00FC7361">
        <w:rPr>
          <w:rFonts w:ascii="Times New Roman" w:eastAsia="Times New Roman" w:hAnsi="Times New Roman" w:cs="Times New Roman"/>
          <w:b/>
          <w:bCs/>
          <w:color w:val="000000"/>
          <w:sz w:val="24"/>
          <w:szCs w:val="24"/>
        </w:rPr>
        <w:t>Results:</w:t>
      </w:r>
      <w:r>
        <w:rPr>
          <w:rFonts w:ascii="Times New Roman" w:eastAsia="Times New Roman" w:hAnsi="Times New Roman" w:cs="Times New Roman"/>
          <w:b/>
          <w:bCs/>
          <w:color w:val="000000"/>
          <w:sz w:val="24"/>
          <w:szCs w:val="24"/>
        </w:rPr>
        <w:t xml:space="preserve"> </w:t>
      </w:r>
      <w:r w:rsidR="001417FD" w:rsidRPr="00FC7361">
        <w:rPr>
          <w:rFonts w:ascii="Times New Roman" w:eastAsia="Times New Roman" w:hAnsi="Times New Roman" w:cs="Times New Roman"/>
          <w:color w:val="000000"/>
          <w:sz w:val="24"/>
          <w:szCs w:val="24"/>
        </w:rPr>
        <w:t xml:space="preserve">Among 306 with PE, 219 (71.6%) had echocardiograms. 65 (21.2%) had abnormalities on echocardiograms which included pulmonary hypertension (PH) or right ventricular (RV) strain. Total 10 patients (3.3%) received </w:t>
      </w:r>
      <w:proofErr w:type="spellStart"/>
      <w:r w:rsidR="001417FD" w:rsidRPr="00FC7361">
        <w:rPr>
          <w:rFonts w:ascii="Times New Roman" w:eastAsia="Times New Roman" w:hAnsi="Times New Roman" w:cs="Times New Roman"/>
          <w:color w:val="000000"/>
          <w:sz w:val="24"/>
          <w:szCs w:val="24"/>
        </w:rPr>
        <w:t>tPA</w:t>
      </w:r>
      <w:proofErr w:type="spellEnd"/>
      <w:r w:rsidR="001417FD" w:rsidRPr="00FC7361">
        <w:rPr>
          <w:rFonts w:ascii="Times New Roman" w:eastAsia="Times New Roman" w:hAnsi="Times New Roman" w:cs="Times New Roman"/>
          <w:color w:val="000000"/>
          <w:sz w:val="24"/>
          <w:szCs w:val="24"/>
        </w:rPr>
        <w:t xml:space="preserve">, 7 (2.3%) of them had RV strain on echocardiogram and 3 (1%) had PH. Our analysis revealed that echocardiogram use itself didn’t have significant impact on use of </w:t>
      </w:r>
      <w:proofErr w:type="spellStart"/>
      <w:r w:rsidR="001417FD" w:rsidRPr="00FC7361">
        <w:rPr>
          <w:rFonts w:ascii="Times New Roman" w:eastAsia="Times New Roman" w:hAnsi="Times New Roman" w:cs="Times New Roman"/>
          <w:color w:val="000000"/>
          <w:sz w:val="24"/>
          <w:szCs w:val="24"/>
        </w:rPr>
        <w:t>tPA</w:t>
      </w:r>
      <w:proofErr w:type="spellEnd"/>
      <w:r w:rsidR="001417FD" w:rsidRPr="00FC7361">
        <w:rPr>
          <w:rFonts w:ascii="Times New Roman" w:eastAsia="Times New Roman" w:hAnsi="Times New Roman" w:cs="Times New Roman"/>
          <w:color w:val="000000"/>
          <w:sz w:val="24"/>
          <w:szCs w:val="24"/>
        </w:rPr>
        <w:t xml:space="preserve"> (P=0.73); however, evidence of RV strain did (P=0.001). It appears, that use of echocardiograms in patients with PE did not impact management in our study unless there was evidence of RV strain, which was a small percentage of total patients who received echocardiograms. This suggests excessive echocardiography utilization in PE.</w:t>
      </w:r>
    </w:p>
    <w:p w:rsidR="001417FD" w:rsidRPr="00FC7361" w:rsidRDefault="00FC7361" w:rsidP="00FC7361">
      <w:pPr>
        <w:jc w:val="both"/>
        <w:rPr>
          <w:rFonts w:ascii="Times New Roman" w:eastAsia="Times New Roman" w:hAnsi="Times New Roman" w:cs="Times New Roman"/>
          <w:color w:val="000000"/>
          <w:sz w:val="24"/>
          <w:szCs w:val="24"/>
        </w:rPr>
      </w:pPr>
      <w:r w:rsidRPr="00FC7361">
        <w:rPr>
          <w:rFonts w:ascii="Times New Roman" w:eastAsia="Times New Roman" w:hAnsi="Times New Roman" w:cs="Times New Roman"/>
          <w:b/>
          <w:bCs/>
          <w:color w:val="000000"/>
          <w:sz w:val="24"/>
          <w:szCs w:val="24"/>
        </w:rPr>
        <w:t>Conclusions:</w:t>
      </w:r>
      <w:r>
        <w:rPr>
          <w:rFonts w:ascii="Times New Roman" w:eastAsia="Times New Roman" w:hAnsi="Times New Roman" w:cs="Times New Roman"/>
          <w:b/>
          <w:bCs/>
          <w:color w:val="000000"/>
          <w:sz w:val="24"/>
          <w:szCs w:val="24"/>
        </w:rPr>
        <w:t xml:space="preserve"> </w:t>
      </w:r>
      <w:r w:rsidR="001417FD" w:rsidRPr="00FC7361">
        <w:rPr>
          <w:rFonts w:ascii="Times New Roman" w:eastAsia="Times New Roman" w:hAnsi="Times New Roman" w:cs="Times New Roman"/>
          <w:color w:val="000000"/>
          <w:sz w:val="24"/>
          <w:szCs w:val="24"/>
        </w:rPr>
        <w:t>Although echocardiogram has its role in management of PE, but we think more clear guidance is needed for physicians on how to use clinical parameters when ordering echocardiography in PE to ensure efficient use.</w:t>
      </w:r>
    </w:p>
    <w:p w:rsidR="001417FD" w:rsidRPr="00FC7361" w:rsidRDefault="001417FD" w:rsidP="00FC7361">
      <w:pPr>
        <w:jc w:val="both"/>
        <w:rPr>
          <w:rFonts w:ascii="Times New Roman" w:eastAsia="Times New Roman" w:hAnsi="Times New Roman" w:cs="Times New Roman"/>
          <w:sz w:val="24"/>
          <w:szCs w:val="24"/>
        </w:rPr>
      </w:pPr>
    </w:p>
    <w:p w:rsidR="00345DBB" w:rsidRPr="00FC7361" w:rsidRDefault="00293FEB" w:rsidP="00FC7361">
      <w:pPr>
        <w:rPr>
          <w:sz w:val="24"/>
          <w:szCs w:val="24"/>
        </w:rPr>
      </w:pPr>
    </w:p>
    <w:sectPr w:rsidR="00345DBB" w:rsidRPr="00FC73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FEB" w:rsidRDefault="00293FEB" w:rsidP="00FC7361">
      <w:r>
        <w:separator/>
      </w:r>
    </w:p>
  </w:endnote>
  <w:endnote w:type="continuationSeparator" w:id="0">
    <w:p w:rsidR="00293FEB" w:rsidRDefault="00293FEB" w:rsidP="00FC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FEB" w:rsidRDefault="00293FEB" w:rsidP="00FC7361">
      <w:r>
        <w:separator/>
      </w:r>
    </w:p>
  </w:footnote>
  <w:footnote w:type="continuationSeparator" w:id="0">
    <w:p w:rsidR="00293FEB" w:rsidRDefault="00293FEB" w:rsidP="00FC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361" w:rsidRPr="00FC7361" w:rsidRDefault="00FC7361" w:rsidP="00FC7361">
    <w:pPr>
      <w:rPr>
        <w:rFonts w:ascii="Times New Roman" w:eastAsia="Times New Roman" w:hAnsi="Times New Roman" w:cs="Times New Roman"/>
        <w:color w:val="000000"/>
        <w:sz w:val="24"/>
        <w:szCs w:val="24"/>
      </w:rPr>
    </w:pPr>
    <w:r w:rsidRPr="00FC7361">
      <w:rPr>
        <w:rFonts w:ascii="Times New Roman" w:eastAsia="Times New Roman" w:hAnsi="Times New Roman" w:cs="Times New Roman"/>
        <w:color w:val="000000"/>
        <w:sz w:val="24"/>
        <w:szCs w:val="24"/>
      </w:rPr>
      <w:t>18-A-339-IAC</w:t>
    </w:r>
  </w:p>
  <w:p w:rsidR="00FC7361" w:rsidRDefault="00FC7361">
    <w:pPr>
      <w:pStyle w:val="Header"/>
    </w:pPr>
  </w:p>
  <w:p w:rsidR="00FC7361" w:rsidRDefault="00FC7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FD"/>
    <w:rsid w:val="001417FD"/>
    <w:rsid w:val="002147E2"/>
    <w:rsid w:val="00293FEB"/>
    <w:rsid w:val="0030401F"/>
    <w:rsid w:val="008A10D5"/>
    <w:rsid w:val="00A128E1"/>
    <w:rsid w:val="00E7251E"/>
    <w:rsid w:val="00FC73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15DE"/>
  <w15:chartTrackingRefBased/>
  <w15:docId w15:val="{EA18BD67-856A-45CC-AA58-F3CB8D55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361"/>
    <w:pPr>
      <w:tabs>
        <w:tab w:val="center" w:pos="4680"/>
        <w:tab w:val="right" w:pos="9360"/>
      </w:tabs>
    </w:pPr>
  </w:style>
  <w:style w:type="character" w:customStyle="1" w:styleId="HeaderChar">
    <w:name w:val="Header Char"/>
    <w:basedOn w:val="DefaultParagraphFont"/>
    <w:link w:val="Header"/>
    <w:uiPriority w:val="99"/>
    <w:rsid w:val="00FC7361"/>
  </w:style>
  <w:style w:type="paragraph" w:styleId="Footer">
    <w:name w:val="footer"/>
    <w:basedOn w:val="Normal"/>
    <w:link w:val="FooterChar"/>
    <w:uiPriority w:val="99"/>
    <w:unhideWhenUsed/>
    <w:rsid w:val="00FC7361"/>
    <w:pPr>
      <w:tabs>
        <w:tab w:val="center" w:pos="4680"/>
        <w:tab w:val="right" w:pos="9360"/>
      </w:tabs>
    </w:pPr>
  </w:style>
  <w:style w:type="character" w:customStyle="1" w:styleId="FooterChar">
    <w:name w:val="Footer Char"/>
    <w:basedOn w:val="DefaultParagraphFont"/>
    <w:link w:val="Footer"/>
    <w:uiPriority w:val="99"/>
    <w:rsid w:val="00FC7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2018-06-01T04:49:00Z</dcterms:created>
  <dcterms:modified xsi:type="dcterms:W3CDTF">2018-06-01T07:58:00Z</dcterms:modified>
</cp:coreProperties>
</file>